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F6F" w:rsidRPr="00107321" w:rsidRDefault="001C2F0B" w:rsidP="00107321">
      <w:pPr>
        <w:jc w:val="center"/>
        <w:rPr>
          <w:rFonts w:asciiTheme="majorEastAsia" w:eastAsiaTheme="majorEastAsia" w:hAnsiTheme="majorEastAsia"/>
          <w:sz w:val="28"/>
          <w:szCs w:val="28"/>
        </w:rPr>
      </w:pPr>
      <w:r w:rsidRPr="00107321">
        <w:rPr>
          <w:rFonts w:asciiTheme="majorEastAsia" w:eastAsiaTheme="majorEastAsia" w:hAnsiTheme="majorEastAsia" w:hint="eastAsia"/>
          <w:sz w:val="28"/>
          <w:szCs w:val="28"/>
        </w:rPr>
        <w:t>日本人会第一弾企画「インド映画鑑賞会」を実施</w:t>
      </w:r>
      <w:r w:rsidR="004D1BC8">
        <w:rPr>
          <w:rFonts w:asciiTheme="majorEastAsia" w:eastAsiaTheme="majorEastAsia" w:hAnsiTheme="majorEastAsia" w:hint="eastAsia"/>
          <w:sz w:val="28"/>
          <w:szCs w:val="28"/>
        </w:rPr>
        <w:t>！！</w:t>
      </w:r>
    </w:p>
    <w:p w:rsidR="001C2F0B" w:rsidRPr="00490CAF" w:rsidRDefault="00107321">
      <w:pPr>
        <w:rPr>
          <w:rFonts w:asciiTheme="majorEastAsia" w:eastAsiaTheme="majorEastAsia" w:hAnsiTheme="majorEastAsia"/>
        </w:rPr>
      </w:pPr>
      <w:r>
        <w:rPr>
          <w:rFonts w:hint="eastAsia"/>
          <w:noProof/>
        </w:rPr>
        <w:drawing>
          <wp:inline distT="0" distB="0" distL="0" distR="0" wp14:anchorId="5B850A6F" wp14:editId="19EE285B">
            <wp:extent cx="5476875" cy="25618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Modalaindi-Movie-Poster-Designs.jpg"/>
                    <pic:cNvPicPr/>
                  </pic:nvPicPr>
                  <pic:blipFill>
                    <a:blip r:embed="rId5">
                      <a:extLst>
                        <a:ext uri="{28A0092B-C50C-407E-A947-70E740481C1C}">
                          <a14:useLocalDpi xmlns:a14="http://schemas.microsoft.com/office/drawing/2010/main" val="0"/>
                        </a:ext>
                      </a:extLst>
                    </a:blip>
                    <a:stretch>
                      <a:fillRect/>
                    </a:stretch>
                  </pic:blipFill>
                  <pic:spPr>
                    <a:xfrm>
                      <a:off x="0" y="0"/>
                      <a:ext cx="5480319" cy="2563461"/>
                    </a:xfrm>
                    <a:prstGeom prst="rect">
                      <a:avLst/>
                    </a:prstGeom>
                  </pic:spPr>
                </pic:pic>
              </a:graphicData>
            </a:graphic>
          </wp:inline>
        </w:drawing>
      </w:r>
    </w:p>
    <w:p w:rsidR="00107321" w:rsidRDefault="00107321">
      <w:pPr>
        <w:rPr>
          <w:rFonts w:asciiTheme="majorEastAsia" w:eastAsiaTheme="majorEastAsia" w:hAnsiTheme="majorEastAsia"/>
        </w:rPr>
      </w:pPr>
    </w:p>
    <w:p w:rsidR="004D1BC8" w:rsidRDefault="001C2F0B">
      <w:pPr>
        <w:rPr>
          <w:rFonts w:asciiTheme="majorEastAsia" w:eastAsiaTheme="majorEastAsia" w:hAnsiTheme="majorEastAsia"/>
        </w:rPr>
      </w:pPr>
      <w:r w:rsidRPr="00490CAF">
        <w:rPr>
          <w:rFonts w:asciiTheme="majorEastAsia" w:eastAsiaTheme="majorEastAsia" w:hAnsiTheme="majorEastAsia" w:hint="eastAsia"/>
        </w:rPr>
        <w:t>会員</w:t>
      </w:r>
      <w:r w:rsidR="00CA19B7">
        <w:rPr>
          <w:rFonts w:asciiTheme="majorEastAsia" w:eastAsiaTheme="majorEastAsia" w:hAnsiTheme="majorEastAsia" w:hint="eastAsia"/>
        </w:rPr>
        <w:t>の方々より戴きました“インド文化に触れる企画を“という声に対応し</w:t>
      </w:r>
      <w:r w:rsidR="004D1BC8">
        <w:rPr>
          <w:rFonts w:asciiTheme="majorEastAsia" w:eastAsiaTheme="majorEastAsia" w:hAnsiTheme="majorEastAsia" w:hint="eastAsia"/>
        </w:rPr>
        <w:t>、</w:t>
      </w:r>
      <w:r w:rsidR="00CA19B7">
        <w:rPr>
          <w:rFonts w:asciiTheme="majorEastAsia" w:eastAsiaTheme="majorEastAsia" w:hAnsiTheme="majorEastAsia" w:hint="eastAsia"/>
        </w:rPr>
        <w:t>先ず第一回目として</w:t>
      </w:r>
      <w:r w:rsidR="004D1BC8">
        <w:rPr>
          <w:rFonts w:asciiTheme="majorEastAsia" w:eastAsiaTheme="majorEastAsia" w:hAnsiTheme="majorEastAsia" w:hint="eastAsia"/>
        </w:rPr>
        <w:t>インド映画の鑑賞会を実施致しました。</w:t>
      </w:r>
    </w:p>
    <w:p w:rsidR="00490CAF" w:rsidRDefault="00CA19B7">
      <w:pPr>
        <w:rPr>
          <w:rFonts w:asciiTheme="majorEastAsia" w:eastAsiaTheme="majorEastAsia" w:hAnsiTheme="majorEastAsia"/>
        </w:rPr>
      </w:pPr>
      <w:r>
        <w:rPr>
          <w:rFonts w:asciiTheme="majorEastAsia" w:eastAsiaTheme="majorEastAsia" w:hAnsiTheme="majorEastAsia" w:hint="eastAsia"/>
        </w:rPr>
        <w:t>今回は「インド映画になじむ会」の管理人の荒木さんの離れ業…テルグ語の映画に日本語の字幕をいれる…という</w:t>
      </w:r>
      <w:r w:rsidR="004D1BC8">
        <w:rPr>
          <w:rFonts w:asciiTheme="majorEastAsia" w:eastAsiaTheme="majorEastAsia" w:hAnsiTheme="majorEastAsia" w:hint="eastAsia"/>
        </w:rPr>
        <w:t>この企画に、</w:t>
      </w:r>
      <w:r w:rsidR="00490CAF" w:rsidRPr="00490CAF">
        <w:rPr>
          <w:rFonts w:asciiTheme="majorEastAsia" w:eastAsiaTheme="majorEastAsia" w:hAnsiTheme="majorEastAsia" w:hint="eastAsia"/>
        </w:rPr>
        <w:t>総勢48人</w:t>
      </w:r>
      <w:r>
        <w:rPr>
          <w:rFonts w:asciiTheme="majorEastAsia" w:eastAsiaTheme="majorEastAsia" w:hAnsiTheme="majorEastAsia" w:hint="eastAsia"/>
        </w:rPr>
        <w:t>＋α</w:t>
      </w:r>
      <w:r w:rsidR="00490CAF" w:rsidRPr="00490CAF">
        <w:rPr>
          <w:rFonts w:asciiTheme="majorEastAsia" w:eastAsiaTheme="majorEastAsia" w:hAnsiTheme="majorEastAsia" w:hint="eastAsia"/>
        </w:rPr>
        <w:t>の方にお越し頂きました。</w:t>
      </w:r>
    </w:p>
    <w:p w:rsidR="00490CAF" w:rsidRPr="00107321" w:rsidRDefault="00490CAF">
      <w:pPr>
        <w:rPr>
          <w:rFonts w:asciiTheme="majorEastAsia" w:eastAsiaTheme="majorEastAsia" w:hAnsiTheme="majorEastAsia"/>
          <w:color w:val="000000" w:themeColor="text1"/>
        </w:rPr>
      </w:pPr>
      <w:r w:rsidRPr="00107321">
        <w:rPr>
          <w:rFonts w:asciiTheme="majorEastAsia" w:eastAsiaTheme="majorEastAsia" w:hAnsiTheme="majorEastAsia" w:hint="eastAsia"/>
          <w:color w:val="000000" w:themeColor="text1"/>
        </w:rPr>
        <w:t>2回目の講演では、</w:t>
      </w:r>
      <w:r w:rsidR="00CA19B7">
        <w:rPr>
          <w:rFonts w:asciiTheme="majorEastAsia" w:eastAsiaTheme="majorEastAsia" w:hAnsiTheme="majorEastAsia" w:hint="eastAsia"/>
          <w:color w:val="000000" w:themeColor="text1"/>
        </w:rPr>
        <w:t>荒木さんの更なる豪腕…主演女優の二ティヤさん</w:t>
      </w:r>
      <w:r w:rsidR="0060270C">
        <w:rPr>
          <w:rFonts w:asciiTheme="majorEastAsia" w:eastAsiaTheme="majorEastAsia" w:hAnsiTheme="majorEastAsia" w:hint="eastAsia"/>
          <w:color w:val="000000" w:themeColor="text1"/>
        </w:rPr>
        <w:t>に</w:t>
      </w:r>
      <w:r w:rsidR="00CA19B7">
        <w:rPr>
          <w:rFonts w:asciiTheme="majorEastAsia" w:eastAsiaTheme="majorEastAsia" w:hAnsiTheme="majorEastAsia" w:hint="eastAsia"/>
          <w:color w:val="000000" w:themeColor="text1"/>
        </w:rPr>
        <w:t>上演会から来て戴き、トークセッション（大いに盛り上がりました）</w:t>
      </w:r>
      <w:r w:rsidR="0060270C">
        <w:rPr>
          <w:rFonts w:asciiTheme="majorEastAsia" w:eastAsiaTheme="majorEastAsia" w:hAnsiTheme="majorEastAsia" w:hint="eastAsia"/>
          <w:color w:val="000000" w:themeColor="text1"/>
        </w:rPr>
        <w:t>→</w:t>
      </w:r>
      <w:r w:rsidR="00107321">
        <w:rPr>
          <w:rFonts w:asciiTheme="majorEastAsia" w:eastAsiaTheme="majorEastAsia" w:hAnsiTheme="majorEastAsia" w:hint="eastAsia"/>
          <w:color w:val="000000" w:themeColor="text1"/>
        </w:rPr>
        <w:t>“</w:t>
      </w:r>
      <w:r w:rsidRPr="00107321">
        <w:rPr>
          <w:rFonts w:asciiTheme="majorEastAsia" w:eastAsiaTheme="majorEastAsia" w:hAnsiTheme="majorEastAsia" w:hint="eastAsia"/>
          <w:color w:val="000000" w:themeColor="text1"/>
        </w:rPr>
        <w:t>ニティヤと遊ぼう</w:t>
      </w:r>
      <w:r w:rsidR="00107321">
        <w:rPr>
          <w:rFonts w:asciiTheme="majorEastAsia" w:eastAsiaTheme="majorEastAsia" w:hAnsiTheme="majorEastAsia" w:hint="eastAsia"/>
          <w:color w:val="000000" w:themeColor="text1"/>
        </w:rPr>
        <w:t>”</w:t>
      </w:r>
      <w:r w:rsidR="0060270C">
        <w:rPr>
          <w:rFonts w:asciiTheme="majorEastAsia" w:eastAsiaTheme="majorEastAsia" w:hAnsiTheme="majorEastAsia" w:hint="eastAsia"/>
          <w:color w:val="000000" w:themeColor="text1"/>
        </w:rPr>
        <w:t>→更には</w:t>
      </w:r>
      <w:r w:rsidR="00CA19B7">
        <w:rPr>
          <w:rFonts w:asciiTheme="majorEastAsia" w:eastAsiaTheme="majorEastAsia" w:hAnsiTheme="majorEastAsia" w:hint="eastAsia"/>
          <w:color w:val="000000" w:themeColor="text1"/>
        </w:rPr>
        <w:t>懇親会で</w:t>
      </w:r>
      <w:r w:rsidR="00E8714C">
        <w:rPr>
          <w:rFonts w:asciiTheme="majorEastAsia" w:eastAsiaTheme="majorEastAsia" w:hAnsiTheme="majorEastAsia" w:hint="eastAsia"/>
          <w:color w:val="000000" w:themeColor="text1"/>
        </w:rPr>
        <w:t>の本音</w:t>
      </w:r>
      <w:r w:rsidR="0060270C">
        <w:rPr>
          <w:rFonts w:asciiTheme="majorEastAsia" w:eastAsiaTheme="majorEastAsia" w:hAnsiTheme="majorEastAsia" w:hint="eastAsia"/>
          <w:color w:val="000000" w:themeColor="text1"/>
        </w:rPr>
        <w:t>トーク</w:t>
      </w:r>
      <w:r w:rsidR="00CA19B7">
        <w:rPr>
          <w:rFonts w:asciiTheme="majorEastAsia" w:eastAsiaTheme="majorEastAsia" w:hAnsiTheme="majorEastAsia" w:hint="eastAsia"/>
          <w:color w:val="000000" w:themeColor="text1"/>
        </w:rPr>
        <w:t>…</w:t>
      </w:r>
      <w:r w:rsidR="0060270C">
        <w:rPr>
          <w:rFonts w:asciiTheme="majorEastAsia" w:eastAsiaTheme="majorEastAsia" w:hAnsiTheme="majorEastAsia" w:hint="eastAsia"/>
          <w:color w:val="000000" w:themeColor="text1"/>
        </w:rPr>
        <w:t>により</w:t>
      </w:r>
      <w:r w:rsidRPr="00107321">
        <w:rPr>
          <w:rFonts w:asciiTheme="majorEastAsia" w:eastAsiaTheme="majorEastAsia" w:hAnsiTheme="majorEastAsia" w:hint="eastAsia"/>
          <w:color w:val="000000" w:themeColor="text1"/>
        </w:rPr>
        <w:t>参加者</w:t>
      </w:r>
      <w:r w:rsidR="004D1BC8">
        <w:rPr>
          <w:rFonts w:asciiTheme="majorEastAsia" w:eastAsiaTheme="majorEastAsia" w:hAnsiTheme="majorEastAsia" w:hint="eastAsia"/>
          <w:color w:val="000000" w:themeColor="text1"/>
        </w:rPr>
        <w:t>の方々</w:t>
      </w:r>
      <w:r w:rsidRPr="00107321">
        <w:rPr>
          <w:rFonts w:asciiTheme="majorEastAsia" w:eastAsiaTheme="majorEastAsia" w:hAnsiTheme="majorEastAsia" w:hint="eastAsia"/>
          <w:color w:val="000000" w:themeColor="text1"/>
        </w:rPr>
        <w:t>に楽しんで頂きました。</w:t>
      </w:r>
      <w:r w:rsidR="0060270C">
        <w:rPr>
          <w:rFonts w:asciiTheme="majorEastAsia" w:eastAsiaTheme="majorEastAsia" w:hAnsiTheme="majorEastAsia" w:hint="eastAsia"/>
          <w:color w:val="000000" w:themeColor="text1"/>
        </w:rPr>
        <w:t>特に懇親会では殿方が貴重なツーショットを獲得していたようです。</w:t>
      </w:r>
      <w:bookmarkStart w:id="0" w:name="_GoBack"/>
      <w:bookmarkEnd w:id="0"/>
    </w:p>
    <w:p w:rsidR="00490CAF" w:rsidRDefault="00490CAF">
      <w:pPr>
        <w:rPr>
          <w:rFonts w:asciiTheme="majorEastAsia" w:eastAsiaTheme="majorEastAsia" w:hAnsiTheme="majorEastAsia"/>
          <w:color w:val="1F497D" w:themeColor="text2"/>
        </w:rPr>
      </w:pPr>
    </w:p>
    <w:p w:rsidR="00E962EC" w:rsidRPr="0022580F" w:rsidRDefault="00E962EC" w:rsidP="00E962EC">
      <w:pPr>
        <w:rPr>
          <w:rFonts w:asciiTheme="majorEastAsia" w:eastAsiaTheme="majorEastAsia" w:hAnsiTheme="majorEastAsia"/>
          <w:color w:val="000000" w:themeColor="text1"/>
        </w:rPr>
      </w:pPr>
      <w:r w:rsidRPr="0022580F">
        <w:rPr>
          <w:rFonts w:asciiTheme="majorEastAsia" w:eastAsiaTheme="majorEastAsia" w:hAnsiTheme="majorEastAsia"/>
          <w:noProof/>
          <w:color w:val="000000" w:themeColor="text1"/>
        </w:rPr>
        <w:drawing>
          <wp:anchor distT="0" distB="0" distL="114300" distR="114300" simplePos="0" relativeHeight="251660288" behindDoc="1" locked="0" layoutInCell="1" allowOverlap="1" wp14:anchorId="79FBEB0A" wp14:editId="5074D8FD">
            <wp:simplePos x="0" y="0"/>
            <wp:positionH relativeFrom="column">
              <wp:posOffset>2162175</wp:posOffset>
            </wp:positionH>
            <wp:positionV relativeFrom="paragraph">
              <wp:posOffset>34925</wp:posOffset>
            </wp:positionV>
            <wp:extent cx="1889760" cy="1259840"/>
            <wp:effectExtent l="0" t="0" r="0" b="0"/>
            <wp:wrapTight wrapText="bothSides">
              <wp:wrapPolygon edited="0">
                <wp:start x="0" y="0"/>
                <wp:lineTo x="0" y="21230"/>
                <wp:lineTo x="21339" y="21230"/>
                <wp:lineTo x="21339"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76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9760" cy="1259840"/>
                    </a:xfrm>
                    <a:prstGeom prst="rect">
                      <a:avLst/>
                    </a:prstGeom>
                  </pic:spPr>
                </pic:pic>
              </a:graphicData>
            </a:graphic>
            <wp14:sizeRelH relativeFrom="margin">
              <wp14:pctWidth>0</wp14:pctWidth>
            </wp14:sizeRelH>
            <wp14:sizeRelV relativeFrom="margin">
              <wp14:pctHeight>0</wp14:pctHeight>
            </wp14:sizeRelV>
          </wp:anchor>
        </w:drawing>
      </w:r>
      <w:r w:rsidRPr="0022580F">
        <w:rPr>
          <w:rFonts w:asciiTheme="majorEastAsia" w:eastAsiaTheme="majorEastAsia" w:hAnsiTheme="majorEastAsia"/>
          <w:noProof/>
          <w:color w:val="000000" w:themeColor="text1"/>
        </w:rPr>
        <w:drawing>
          <wp:anchor distT="0" distB="0" distL="114300" distR="114300" simplePos="0" relativeHeight="251661312" behindDoc="1" locked="0" layoutInCell="1" allowOverlap="1" wp14:anchorId="20541D4C" wp14:editId="55F4BFDB">
            <wp:simplePos x="0" y="0"/>
            <wp:positionH relativeFrom="column">
              <wp:posOffset>4292600</wp:posOffset>
            </wp:positionH>
            <wp:positionV relativeFrom="paragraph">
              <wp:posOffset>34925</wp:posOffset>
            </wp:positionV>
            <wp:extent cx="1888490" cy="1259840"/>
            <wp:effectExtent l="0" t="0" r="0" b="0"/>
            <wp:wrapTight wrapText="bothSides">
              <wp:wrapPolygon edited="0">
                <wp:start x="0" y="0"/>
                <wp:lineTo x="0" y="21230"/>
                <wp:lineTo x="21353" y="21230"/>
                <wp:lineTo x="21353"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76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8490" cy="1259840"/>
                    </a:xfrm>
                    <a:prstGeom prst="rect">
                      <a:avLst/>
                    </a:prstGeom>
                  </pic:spPr>
                </pic:pic>
              </a:graphicData>
            </a:graphic>
            <wp14:sizeRelH relativeFrom="margin">
              <wp14:pctWidth>0</wp14:pctWidth>
            </wp14:sizeRelH>
            <wp14:sizeRelV relativeFrom="margin">
              <wp14:pctHeight>0</wp14:pctHeight>
            </wp14:sizeRelV>
          </wp:anchor>
        </w:drawing>
      </w:r>
      <w:r w:rsidRPr="0022580F">
        <w:rPr>
          <w:rFonts w:asciiTheme="majorEastAsia" w:eastAsiaTheme="majorEastAsia" w:hAnsiTheme="majorEastAsia" w:hint="eastAsia"/>
          <w:noProof/>
          <w:color w:val="000000" w:themeColor="text1"/>
        </w:rPr>
        <w:drawing>
          <wp:anchor distT="0" distB="0" distL="114300" distR="114300" simplePos="0" relativeHeight="251662336" behindDoc="1" locked="0" layoutInCell="1" allowOverlap="1" wp14:anchorId="701FDDC9" wp14:editId="118C6202">
            <wp:simplePos x="0" y="0"/>
            <wp:positionH relativeFrom="column">
              <wp:posOffset>-635</wp:posOffset>
            </wp:positionH>
            <wp:positionV relativeFrom="paragraph">
              <wp:posOffset>34925</wp:posOffset>
            </wp:positionV>
            <wp:extent cx="1889760" cy="1259840"/>
            <wp:effectExtent l="0" t="0" r="0" b="0"/>
            <wp:wrapTight wrapText="bothSides">
              <wp:wrapPolygon edited="0">
                <wp:start x="0" y="0"/>
                <wp:lineTo x="0" y="21230"/>
                <wp:lineTo x="21339" y="21230"/>
                <wp:lineTo x="21339"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76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9760" cy="1259840"/>
                    </a:xfrm>
                    <a:prstGeom prst="rect">
                      <a:avLst/>
                    </a:prstGeom>
                  </pic:spPr>
                </pic:pic>
              </a:graphicData>
            </a:graphic>
            <wp14:sizeRelH relativeFrom="margin">
              <wp14:pctWidth>0</wp14:pctWidth>
            </wp14:sizeRelH>
            <wp14:sizeRelV relativeFrom="margin">
              <wp14:pctHeight>0</wp14:pctHeight>
            </wp14:sizeRelV>
          </wp:anchor>
        </w:drawing>
      </w:r>
      <w:r w:rsidRPr="0022580F">
        <w:rPr>
          <w:rFonts w:asciiTheme="majorEastAsia" w:eastAsiaTheme="majorEastAsia" w:hAnsiTheme="majorEastAsia" w:hint="eastAsia"/>
          <w:color w:val="000000" w:themeColor="text1"/>
        </w:rPr>
        <w:t>左）プリヤ先生の通訳を通じて、ニティアさんとトークセッション</w:t>
      </w:r>
      <w:r w:rsidR="0009530F">
        <w:rPr>
          <w:rFonts w:asciiTheme="majorEastAsia" w:eastAsiaTheme="majorEastAsia" w:hAnsiTheme="majorEastAsia" w:hint="eastAsia"/>
          <w:color w:val="000000" w:themeColor="text1"/>
        </w:rPr>
        <w:t>。生歌披露を披露！！</w:t>
      </w:r>
    </w:p>
    <w:p w:rsidR="00E91EAA" w:rsidRDefault="00E962EC">
      <w:pPr>
        <w:rPr>
          <w:rFonts w:asciiTheme="majorEastAsia" w:eastAsiaTheme="majorEastAsia" w:hAnsiTheme="majorEastAsia"/>
        </w:rPr>
      </w:pPr>
      <w:r>
        <w:rPr>
          <w:rFonts w:asciiTheme="majorEastAsia" w:eastAsiaTheme="majorEastAsia" w:hAnsiTheme="majorEastAsia" w:hint="eastAsia"/>
        </w:rPr>
        <w:t>中）</w:t>
      </w:r>
      <w:r w:rsidR="0009530F">
        <w:rPr>
          <w:rFonts w:asciiTheme="majorEastAsia" w:eastAsiaTheme="majorEastAsia" w:hAnsiTheme="majorEastAsia" w:hint="eastAsia"/>
        </w:rPr>
        <w:t>映画のワンシーン“</w:t>
      </w:r>
      <w:proofErr w:type="spellStart"/>
      <w:r w:rsidR="00387FC4">
        <w:rPr>
          <w:rFonts w:asciiTheme="majorEastAsia" w:eastAsiaTheme="majorEastAsia" w:hAnsiTheme="majorEastAsia" w:hint="eastAsia"/>
        </w:rPr>
        <w:t>Chu!Chu</w:t>
      </w:r>
      <w:proofErr w:type="spellEnd"/>
      <w:r w:rsidR="00387FC4">
        <w:rPr>
          <w:rFonts w:asciiTheme="majorEastAsia" w:eastAsiaTheme="majorEastAsia" w:hAnsiTheme="majorEastAsia" w:hint="eastAsia"/>
        </w:rPr>
        <w:t>!</w:t>
      </w:r>
      <w:r w:rsidR="0009530F">
        <w:rPr>
          <w:rFonts w:asciiTheme="majorEastAsia" w:eastAsiaTheme="majorEastAsia" w:hAnsiTheme="majorEastAsia" w:hint="eastAsia"/>
        </w:rPr>
        <w:t>”</w:t>
      </w:r>
      <w:r w:rsidR="00387FC4">
        <w:rPr>
          <w:rFonts w:asciiTheme="majorEastAsia" w:eastAsiaTheme="majorEastAsia" w:hAnsiTheme="majorEastAsia" w:hint="eastAsia"/>
        </w:rPr>
        <w:t>で集合写真</w:t>
      </w:r>
    </w:p>
    <w:p w:rsidR="00E91EAA" w:rsidRDefault="00387FC4">
      <w:pPr>
        <w:rPr>
          <w:rFonts w:asciiTheme="majorEastAsia" w:eastAsiaTheme="majorEastAsia" w:hAnsiTheme="majorEastAsia"/>
        </w:rPr>
      </w:pPr>
      <w:r>
        <w:rPr>
          <w:rFonts w:asciiTheme="majorEastAsia" w:eastAsiaTheme="majorEastAsia" w:hAnsiTheme="majorEastAsia" w:hint="eastAsia"/>
        </w:rPr>
        <w:t>右）浦川会長代行より、</w:t>
      </w:r>
      <w:r w:rsidR="0009530F" w:rsidRPr="0009530F">
        <w:rPr>
          <w:rFonts w:asciiTheme="majorEastAsia" w:eastAsiaTheme="majorEastAsia" w:hAnsiTheme="majorEastAsia" w:hint="eastAsia"/>
        </w:rPr>
        <w:t>宮内庁御用達</w:t>
      </w:r>
      <w:r w:rsidR="0022580F">
        <w:rPr>
          <w:rFonts w:asciiTheme="majorEastAsia" w:eastAsiaTheme="majorEastAsia" w:hAnsiTheme="majorEastAsia" w:hint="eastAsia"/>
        </w:rPr>
        <w:t>山田平安堂の漆器をプレゼント</w:t>
      </w:r>
    </w:p>
    <w:p w:rsidR="00107321" w:rsidRDefault="00107321">
      <w:pPr>
        <w:rPr>
          <w:rFonts w:asciiTheme="majorEastAsia" w:eastAsiaTheme="majorEastAsia" w:hAnsiTheme="majorEastAsia"/>
        </w:rPr>
      </w:pPr>
    </w:p>
    <w:p w:rsidR="00107321" w:rsidRDefault="00107321">
      <w:pPr>
        <w:rPr>
          <w:rFonts w:asciiTheme="majorEastAsia" w:eastAsiaTheme="majorEastAsia" w:hAnsiTheme="majorEastAsia"/>
        </w:rPr>
      </w:pPr>
    </w:p>
    <w:p w:rsidR="0060270C" w:rsidRDefault="00107321">
      <w:pPr>
        <w:rPr>
          <w:rFonts w:asciiTheme="majorEastAsia" w:eastAsiaTheme="majorEastAsia" w:hAnsiTheme="majorEastAsia"/>
          <w:sz w:val="24"/>
          <w:szCs w:val="24"/>
        </w:rPr>
      </w:pPr>
      <w:r w:rsidRPr="0009530F">
        <w:rPr>
          <w:rFonts w:asciiTheme="majorEastAsia" w:eastAsiaTheme="majorEastAsia" w:hAnsiTheme="majorEastAsia" w:hint="eastAsia"/>
          <w:sz w:val="24"/>
          <w:szCs w:val="24"/>
        </w:rPr>
        <w:t>日本人会では今後もいろいろな企画を実施致します</w:t>
      </w:r>
      <w:r w:rsidR="0060270C">
        <w:rPr>
          <w:rFonts w:asciiTheme="majorEastAsia" w:eastAsiaTheme="majorEastAsia" w:hAnsiTheme="majorEastAsia" w:hint="eastAsia"/>
          <w:sz w:val="24"/>
          <w:szCs w:val="24"/>
        </w:rPr>
        <w:t>。</w:t>
      </w:r>
    </w:p>
    <w:p w:rsidR="00107321" w:rsidRPr="0009530F" w:rsidRDefault="0060270C">
      <w:pPr>
        <w:rPr>
          <w:rFonts w:asciiTheme="majorEastAsia" w:eastAsiaTheme="majorEastAsia" w:hAnsiTheme="majorEastAsia"/>
          <w:sz w:val="24"/>
          <w:szCs w:val="24"/>
        </w:rPr>
      </w:pPr>
      <w:r>
        <w:rPr>
          <w:rFonts w:asciiTheme="majorEastAsia" w:eastAsiaTheme="majorEastAsia" w:hAnsiTheme="majorEastAsia" w:hint="eastAsia"/>
          <w:sz w:val="24"/>
          <w:szCs w:val="24"/>
        </w:rPr>
        <w:t>是非、</w:t>
      </w:r>
      <w:r w:rsidR="00107321" w:rsidRPr="0009530F">
        <w:rPr>
          <w:rFonts w:asciiTheme="majorEastAsia" w:eastAsiaTheme="majorEastAsia" w:hAnsiTheme="majorEastAsia" w:hint="eastAsia"/>
          <w:sz w:val="24"/>
          <w:szCs w:val="24"/>
        </w:rPr>
        <w:t>お気軽にご参加ください。</w:t>
      </w:r>
      <w:r>
        <w:rPr>
          <w:rFonts w:asciiTheme="majorEastAsia" w:eastAsiaTheme="majorEastAsia" w:hAnsiTheme="majorEastAsia" w:hint="eastAsia"/>
          <w:sz w:val="24"/>
          <w:szCs w:val="24"/>
        </w:rPr>
        <w:t>又、「こんな企画は？」というご要望もお気軽に頂戴出来れば幸甚です。</w:t>
      </w:r>
    </w:p>
    <w:p w:rsidR="00107321" w:rsidRDefault="00107321">
      <w:pPr>
        <w:rPr>
          <w:rFonts w:asciiTheme="majorEastAsia" w:eastAsiaTheme="majorEastAsia" w:hAnsiTheme="majorEastAsia"/>
        </w:rPr>
      </w:pPr>
    </w:p>
    <w:p w:rsidR="00107321" w:rsidRDefault="00107321">
      <w:pPr>
        <w:rPr>
          <w:rFonts w:asciiTheme="majorEastAsia" w:eastAsiaTheme="majorEastAsia" w:hAnsiTheme="majorEastAsia"/>
        </w:rPr>
      </w:pPr>
    </w:p>
    <w:p w:rsidR="00490CAF" w:rsidRPr="00490CAF" w:rsidRDefault="00490CAF">
      <w:pPr>
        <w:rPr>
          <w:rFonts w:asciiTheme="majorEastAsia" w:eastAsiaTheme="majorEastAsia" w:hAnsiTheme="majorEastAsia"/>
        </w:rPr>
      </w:pPr>
    </w:p>
    <w:p w:rsidR="00490CAF" w:rsidRPr="00490CAF" w:rsidRDefault="00490CAF">
      <w:pPr>
        <w:rPr>
          <w:rFonts w:asciiTheme="majorEastAsia" w:eastAsiaTheme="majorEastAsia" w:hAnsiTheme="majorEastAsia"/>
        </w:rPr>
      </w:pPr>
    </w:p>
    <w:p w:rsidR="0009530F" w:rsidRPr="0009530F" w:rsidRDefault="0009530F" w:rsidP="0009530F">
      <w:pPr>
        <w:ind w:firstLineChars="50" w:firstLine="120"/>
        <w:jc w:val="left"/>
        <w:rPr>
          <w:rFonts w:asciiTheme="majorEastAsia" w:eastAsiaTheme="majorEastAsia" w:hAnsiTheme="majorEastAsia"/>
          <w:color w:val="0D0D0D" w:themeColor="text1" w:themeTint="F2"/>
          <w:sz w:val="24"/>
          <w:szCs w:val="24"/>
        </w:rPr>
      </w:pPr>
      <w:r w:rsidRPr="0009530F">
        <w:rPr>
          <w:rFonts w:asciiTheme="majorEastAsia" w:eastAsiaTheme="majorEastAsia" w:hAnsiTheme="majorEastAsia" w:hint="eastAsia"/>
          <w:color w:val="0D0D0D" w:themeColor="text1" w:themeTint="F2"/>
          <w:sz w:val="24"/>
          <w:szCs w:val="24"/>
        </w:rPr>
        <w:t>&lt;参考&gt;映画情報</w:t>
      </w:r>
    </w:p>
    <w:p w:rsidR="00490CAF" w:rsidRPr="00107321" w:rsidRDefault="00490CAF" w:rsidP="00107321">
      <w:pPr>
        <w:ind w:firstLineChars="50" w:firstLine="141"/>
        <w:jc w:val="left"/>
        <w:rPr>
          <w:rFonts w:asciiTheme="majorEastAsia" w:eastAsiaTheme="majorEastAsia" w:hAnsiTheme="majorEastAsia"/>
          <w:color w:val="0D0D0D" w:themeColor="text1" w:themeTint="F2"/>
          <w:sz w:val="28"/>
          <w:szCs w:val="28"/>
        </w:rPr>
      </w:pPr>
      <w:r w:rsidRPr="00107321">
        <w:rPr>
          <w:rFonts w:asciiTheme="majorEastAsia" w:eastAsiaTheme="majorEastAsia" w:hAnsiTheme="majorEastAsia" w:hint="eastAsia"/>
          <w:b/>
          <w:color w:val="0D0D0D" w:themeColor="text1" w:themeTint="F2"/>
          <w:sz w:val="28"/>
          <w:szCs w:val="28"/>
        </w:rPr>
        <w:t>『</w:t>
      </w:r>
      <w:r w:rsidRPr="00107321">
        <w:rPr>
          <w:rFonts w:asciiTheme="majorEastAsia" w:eastAsiaTheme="majorEastAsia" w:hAnsiTheme="majorEastAsia" w:hint="eastAsia"/>
          <w:color w:val="0D0D0D" w:themeColor="text1" w:themeTint="F2"/>
          <w:sz w:val="28"/>
          <w:szCs w:val="28"/>
        </w:rPr>
        <w:t>こんなふうに... 始まった</w:t>
      </w:r>
      <w:r w:rsidRPr="00107321">
        <w:rPr>
          <w:rFonts w:asciiTheme="majorEastAsia" w:eastAsiaTheme="majorEastAsia" w:hAnsiTheme="majorEastAsia" w:hint="eastAsia"/>
          <w:b/>
          <w:color w:val="0D0D0D" w:themeColor="text1" w:themeTint="F2"/>
          <w:sz w:val="28"/>
          <w:szCs w:val="28"/>
        </w:rPr>
        <w:t>』について</w:t>
      </w:r>
    </w:p>
    <w:p w:rsidR="00490CAF" w:rsidRPr="00490CAF" w:rsidRDefault="00490CAF" w:rsidP="00490CAF">
      <w:pPr>
        <w:rPr>
          <w:rFonts w:asciiTheme="majorEastAsia" w:eastAsiaTheme="majorEastAsia" w:hAnsiTheme="majorEastAsia"/>
        </w:rPr>
      </w:pPr>
      <w:r w:rsidRPr="00490CAF">
        <w:rPr>
          <w:rFonts w:asciiTheme="majorEastAsia" w:eastAsiaTheme="majorEastAsia" w:hAnsiTheme="majorEastAsia"/>
          <w:noProof/>
          <w:color w:val="1F497D" w:themeColor="text2"/>
        </w:rPr>
        <w:drawing>
          <wp:anchor distT="0" distB="0" distL="114300" distR="114300" simplePos="0" relativeHeight="251659264" behindDoc="0" locked="0" layoutInCell="1" allowOverlap="1" wp14:anchorId="07EFDB1E" wp14:editId="17B5CC17">
            <wp:simplePos x="0" y="0"/>
            <wp:positionH relativeFrom="column">
              <wp:posOffset>2698115</wp:posOffset>
            </wp:positionH>
            <wp:positionV relativeFrom="paragraph">
              <wp:posOffset>127635</wp:posOffset>
            </wp:positionV>
            <wp:extent cx="3632835" cy="1419225"/>
            <wp:effectExtent l="38100" t="38100" r="100965" b="10477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_6.jpg"/>
                    <pic:cNvPicPr/>
                  </pic:nvPicPr>
                  <pic:blipFill>
                    <a:blip r:embed="rId9">
                      <a:extLst>
                        <a:ext uri="{28A0092B-C50C-407E-A947-70E740481C1C}">
                          <a14:useLocalDpi xmlns:a14="http://schemas.microsoft.com/office/drawing/2010/main" val="0"/>
                        </a:ext>
                      </a:extLst>
                    </a:blip>
                    <a:stretch>
                      <a:fillRect/>
                    </a:stretch>
                  </pic:blipFill>
                  <pic:spPr>
                    <a:xfrm>
                      <a:off x="0" y="0"/>
                      <a:ext cx="3632835" cy="1419225"/>
                    </a:xfrm>
                    <a:prstGeom prst="rect">
                      <a:avLst/>
                    </a:prstGeom>
                    <a:effectLst>
                      <a:outerShdw blurRad="50800" dist="38100" dir="2700000" algn="tl" rotWithShape="0">
                        <a:schemeClr val="tx1">
                          <a:alpha val="40000"/>
                        </a:schemeClr>
                      </a:outerShdw>
                    </a:effectLst>
                  </pic:spPr>
                </pic:pic>
              </a:graphicData>
            </a:graphic>
            <wp14:sizeRelH relativeFrom="page">
              <wp14:pctWidth>0</wp14:pctWidth>
            </wp14:sizeRelH>
            <wp14:sizeRelV relativeFrom="page">
              <wp14:pctHeight>0</wp14:pctHeight>
            </wp14:sizeRelV>
          </wp:anchor>
        </w:drawing>
      </w:r>
    </w:p>
    <w:p w:rsidR="00490CAF" w:rsidRPr="00490CAF" w:rsidRDefault="00490CAF" w:rsidP="00490CAF">
      <w:pPr>
        <w:ind w:leftChars="200" w:left="420"/>
        <w:rPr>
          <w:rFonts w:asciiTheme="majorEastAsia" w:eastAsiaTheme="majorEastAsia" w:hAnsiTheme="majorEastAsia"/>
          <w:color w:val="1F497D" w:themeColor="text2"/>
        </w:rPr>
      </w:pPr>
      <w:r w:rsidRPr="00490CAF">
        <w:rPr>
          <w:rFonts w:asciiTheme="majorEastAsia" w:eastAsiaTheme="majorEastAsia" w:hAnsiTheme="majorEastAsia" w:hint="eastAsia"/>
          <w:color w:val="1F497D" w:themeColor="text2"/>
        </w:rPr>
        <w:t xml:space="preserve">・原題： Ala </w:t>
      </w:r>
      <w:proofErr w:type="spellStart"/>
      <w:r w:rsidRPr="00490CAF">
        <w:rPr>
          <w:rFonts w:asciiTheme="majorEastAsia" w:eastAsiaTheme="majorEastAsia" w:hAnsiTheme="majorEastAsia" w:hint="eastAsia"/>
          <w:color w:val="1F497D" w:themeColor="text2"/>
        </w:rPr>
        <w:t>Modalaindi</w:t>
      </w:r>
      <w:proofErr w:type="spellEnd"/>
    </w:p>
    <w:p w:rsidR="00490CAF" w:rsidRPr="00490CAF" w:rsidRDefault="00490CAF" w:rsidP="00490CAF">
      <w:pPr>
        <w:ind w:leftChars="200" w:left="420"/>
        <w:rPr>
          <w:rFonts w:asciiTheme="majorEastAsia" w:eastAsiaTheme="majorEastAsia" w:hAnsiTheme="majorEastAsia"/>
          <w:color w:val="1F497D" w:themeColor="text2"/>
        </w:rPr>
      </w:pPr>
      <w:r w:rsidRPr="00490CAF">
        <w:rPr>
          <w:rFonts w:asciiTheme="majorEastAsia" w:eastAsiaTheme="majorEastAsia" w:hAnsiTheme="majorEastAsia" w:hint="eastAsia"/>
          <w:color w:val="1F497D" w:themeColor="text2"/>
        </w:rPr>
        <w:t>・2011年公開，テルグ語</w:t>
      </w:r>
    </w:p>
    <w:p w:rsidR="00490CAF" w:rsidRPr="00490CAF" w:rsidRDefault="00490CAF" w:rsidP="00490CAF">
      <w:pPr>
        <w:ind w:leftChars="200" w:left="420"/>
        <w:rPr>
          <w:rFonts w:asciiTheme="majorEastAsia" w:eastAsiaTheme="majorEastAsia" w:hAnsiTheme="majorEastAsia"/>
          <w:color w:val="1F497D" w:themeColor="text2"/>
        </w:rPr>
      </w:pPr>
      <w:r w:rsidRPr="00490CAF">
        <w:rPr>
          <w:rFonts w:asciiTheme="majorEastAsia" w:eastAsiaTheme="majorEastAsia" w:hAnsiTheme="majorEastAsia" w:hint="eastAsia"/>
          <w:color w:val="1F497D" w:themeColor="text2"/>
        </w:rPr>
        <w:t>・ラニングタイム： 2時間15分</w:t>
      </w:r>
    </w:p>
    <w:p w:rsidR="00490CAF" w:rsidRPr="00490CAF" w:rsidRDefault="00490CAF" w:rsidP="00490CAF">
      <w:pPr>
        <w:rPr>
          <w:rFonts w:asciiTheme="majorEastAsia" w:eastAsiaTheme="majorEastAsia" w:hAnsiTheme="majorEastAsia"/>
          <w:color w:val="1F497D" w:themeColor="text2"/>
          <w:u w:val="single"/>
        </w:rPr>
      </w:pPr>
    </w:p>
    <w:p w:rsidR="00490CAF" w:rsidRPr="00490CAF" w:rsidRDefault="00490CAF" w:rsidP="00490CAF">
      <w:pPr>
        <w:ind w:leftChars="200" w:left="420"/>
        <w:rPr>
          <w:rFonts w:asciiTheme="majorEastAsia" w:eastAsiaTheme="majorEastAsia" w:hAnsiTheme="majorEastAsia"/>
          <w:color w:val="1F497D" w:themeColor="text2"/>
        </w:rPr>
      </w:pPr>
      <w:r w:rsidRPr="00490CAF">
        <w:rPr>
          <w:rFonts w:asciiTheme="majorEastAsia" w:eastAsiaTheme="majorEastAsia" w:hAnsiTheme="majorEastAsia" w:hint="eastAsia"/>
          <w:color w:val="1F497D" w:themeColor="text2"/>
        </w:rPr>
        <w:t>監督： ナンディニ・レッディ</w:t>
      </w:r>
    </w:p>
    <w:p w:rsidR="00490CAF" w:rsidRPr="00490CAF" w:rsidRDefault="00490CAF" w:rsidP="00490CAF">
      <w:pPr>
        <w:ind w:leftChars="200" w:left="420"/>
        <w:rPr>
          <w:rFonts w:asciiTheme="majorEastAsia" w:eastAsiaTheme="majorEastAsia" w:hAnsiTheme="majorEastAsia"/>
          <w:color w:val="1F497D" w:themeColor="text2"/>
        </w:rPr>
      </w:pPr>
      <w:r w:rsidRPr="00490CAF">
        <w:rPr>
          <w:rFonts w:asciiTheme="majorEastAsia" w:eastAsiaTheme="majorEastAsia" w:hAnsiTheme="majorEastAsia" w:hint="eastAsia"/>
          <w:color w:val="1F497D" w:themeColor="text2"/>
        </w:rPr>
        <w:t>音楽： カリヤーニー・マーリク</w:t>
      </w:r>
    </w:p>
    <w:p w:rsidR="00490CAF" w:rsidRPr="00490CAF" w:rsidRDefault="00490CAF" w:rsidP="00490CAF">
      <w:pPr>
        <w:ind w:leftChars="200" w:left="420"/>
        <w:rPr>
          <w:rFonts w:asciiTheme="majorEastAsia" w:eastAsiaTheme="majorEastAsia" w:hAnsiTheme="majorEastAsia"/>
          <w:color w:val="1F497D" w:themeColor="text2"/>
        </w:rPr>
      </w:pPr>
      <w:r w:rsidRPr="00490CAF">
        <w:rPr>
          <w:rFonts w:asciiTheme="majorEastAsia" w:eastAsiaTheme="majorEastAsia" w:hAnsiTheme="majorEastAsia" w:hint="eastAsia"/>
          <w:color w:val="1F497D" w:themeColor="text2"/>
        </w:rPr>
        <w:t>撮影： アルジュン・ジェーナ</w:t>
      </w:r>
    </w:p>
    <w:p w:rsidR="00490CAF" w:rsidRPr="00490CAF" w:rsidRDefault="00490CAF" w:rsidP="00490CAF">
      <w:pPr>
        <w:ind w:leftChars="200" w:left="420"/>
        <w:rPr>
          <w:rFonts w:asciiTheme="majorEastAsia" w:eastAsiaTheme="majorEastAsia" w:hAnsiTheme="majorEastAsia"/>
          <w:color w:val="1F497D" w:themeColor="text2"/>
        </w:rPr>
      </w:pPr>
      <w:r w:rsidRPr="00490CAF">
        <w:rPr>
          <w:rFonts w:asciiTheme="majorEastAsia" w:eastAsiaTheme="majorEastAsia" w:hAnsiTheme="majorEastAsia" w:hint="eastAsia"/>
          <w:color w:val="1F497D" w:themeColor="text2"/>
        </w:rPr>
        <w:t>出演： ナーニ，ニティヤ・メーナン，アーシーシュ・ヴィディヤールティ，ローヒニ，</w:t>
      </w:r>
    </w:p>
    <w:p w:rsidR="00490CAF" w:rsidRPr="00490CAF" w:rsidRDefault="00490CAF" w:rsidP="00490CAF">
      <w:pPr>
        <w:ind w:leftChars="200" w:left="420" w:firstLineChars="350" w:firstLine="735"/>
        <w:rPr>
          <w:rFonts w:asciiTheme="majorEastAsia" w:eastAsiaTheme="majorEastAsia" w:hAnsiTheme="majorEastAsia"/>
          <w:color w:val="1F497D" w:themeColor="text2"/>
        </w:rPr>
      </w:pPr>
      <w:r w:rsidRPr="00490CAF">
        <w:rPr>
          <w:rFonts w:asciiTheme="majorEastAsia" w:eastAsiaTheme="majorEastAsia" w:hAnsiTheme="majorEastAsia" w:hint="eastAsia"/>
          <w:color w:val="1F497D" w:themeColor="text2"/>
        </w:rPr>
        <w:t>スネーハー・ウッラール，ラメーシュ，クリーティ・カルバンダー，他</w:t>
      </w:r>
    </w:p>
    <w:p w:rsidR="00490CAF" w:rsidRPr="00490CAF" w:rsidRDefault="00490CAF" w:rsidP="00490CAF">
      <w:pPr>
        <w:ind w:leftChars="200" w:left="420"/>
        <w:rPr>
          <w:rFonts w:asciiTheme="majorEastAsia" w:eastAsiaTheme="majorEastAsia" w:hAnsiTheme="majorEastAsia"/>
          <w:color w:val="1F497D" w:themeColor="text2"/>
        </w:rPr>
      </w:pPr>
      <w:r w:rsidRPr="00490CAF">
        <w:rPr>
          <w:rFonts w:asciiTheme="majorEastAsia" w:eastAsiaTheme="majorEastAsia" w:hAnsiTheme="majorEastAsia" w:hint="eastAsia"/>
          <w:color w:val="1F497D" w:themeColor="text2"/>
        </w:rPr>
        <w:t xml:space="preserve">¶ </w:t>
      </w:r>
      <w:hyperlink r:id="rId10" w:history="1">
        <w:r w:rsidRPr="00490CAF">
          <w:rPr>
            <w:rStyle w:val="a3"/>
            <w:rFonts w:asciiTheme="majorEastAsia" w:eastAsiaTheme="majorEastAsia" w:hAnsiTheme="majorEastAsia"/>
          </w:rPr>
          <w:t>https://en.wikipedia.org/wiki/Ala_Modalaindi</w:t>
        </w:r>
      </w:hyperlink>
    </w:p>
    <w:p w:rsidR="00490CAF" w:rsidRPr="00490CAF" w:rsidRDefault="00490CAF" w:rsidP="00490CAF">
      <w:pPr>
        <w:rPr>
          <w:rFonts w:asciiTheme="majorEastAsia" w:eastAsiaTheme="majorEastAsia" w:hAnsiTheme="majorEastAsia"/>
        </w:rPr>
      </w:pPr>
    </w:p>
    <w:p w:rsidR="00490CAF" w:rsidRPr="00490CAF" w:rsidRDefault="00490CAF" w:rsidP="00490CAF">
      <w:pPr>
        <w:ind w:leftChars="300" w:left="630" w:rightChars="201" w:right="422"/>
        <w:rPr>
          <w:rFonts w:asciiTheme="majorEastAsia" w:eastAsiaTheme="majorEastAsia" w:hAnsiTheme="majorEastAsia"/>
          <w:color w:val="C00000"/>
          <w:szCs w:val="21"/>
        </w:rPr>
      </w:pPr>
      <w:r w:rsidRPr="00490CAF">
        <w:rPr>
          <w:rFonts w:asciiTheme="majorEastAsia" w:eastAsiaTheme="majorEastAsia" w:hAnsiTheme="majorEastAsia" w:hint="eastAsia"/>
          <w:color w:val="C00000"/>
          <w:szCs w:val="21"/>
        </w:rPr>
        <w:t xml:space="preserve">　ハイダラーバード在住の主人公ガウタムとバンガロール在住のヒロイン・ニティヤの、出会いとその後の展開をコミカルに描いたラブコメです。インドの伝統的な女の子の標準からするとモダンすぎるニティヤのキャラクターを、女流監督のナンディニ・レッディが嫌味なく、自然に、可愛らしく描いています。</w:t>
      </w:r>
    </w:p>
    <w:p w:rsidR="00490CAF" w:rsidRPr="00490CAF" w:rsidRDefault="00490CAF">
      <w:pPr>
        <w:rPr>
          <w:rFonts w:asciiTheme="majorEastAsia" w:eastAsiaTheme="majorEastAsia" w:hAnsiTheme="majorEastAsia"/>
        </w:rPr>
      </w:pPr>
    </w:p>
    <w:sectPr w:rsidR="00490CAF" w:rsidRPr="00490CAF">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CE"/>
    <w:rsid w:val="0002086E"/>
    <w:rsid w:val="0009530F"/>
    <w:rsid w:val="000C43CE"/>
    <w:rsid w:val="00107321"/>
    <w:rsid w:val="001C2F0B"/>
    <w:rsid w:val="0022580F"/>
    <w:rsid w:val="00387FC4"/>
    <w:rsid w:val="00490CAF"/>
    <w:rsid w:val="004D1BC8"/>
    <w:rsid w:val="0060270C"/>
    <w:rsid w:val="00620F6F"/>
    <w:rsid w:val="00853449"/>
    <w:rsid w:val="00A22AA2"/>
    <w:rsid w:val="00CA19B7"/>
    <w:rsid w:val="00E8714C"/>
    <w:rsid w:val="00E91EAA"/>
    <w:rsid w:val="00E96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0CAF"/>
    <w:rPr>
      <w:color w:val="0000FF" w:themeColor="hyperlink"/>
      <w:u w:val="single"/>
    </w:rPr>
  </w:style>
  <w:style w:type="paragraph" w:styleId="a4">
    <w:name w:val="Balloon Text"/>
    <w:basedOn w:val="a"/>
    <w:link w:val="a5"/>
    <w:uiPriority w:val="99"/>
    <w:semiHidden/>
    <w:unhideWhenUsed/>
    <w:rsid w:val="001073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0732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0CAF"/>
    <w:rPr>
      <w:color w:val="0000FF" w:themeColor="hyperlink"/>
      <w:u w:val="single"/>
    </w:rPr>
  </w:style>
  <w:style w:type="paragraph" w:styleId="a4">
    <w:name w:val="Balloon Text"/>
    <w:basedOn w:val="a"/>
    <w:link w:val="a5"/>
    <w:uiPriority w:val="99"/>
    <w:semiHidden/>
    <w:unhideWhenUsed/>
    <w:rsid w:val="001073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073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en.wikipedia.org/wiki/Ala_Modalaindi" TargetMode="Externa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807</Characters>
  <Application>Microsoft Office Word</Application>
  <DocSecurity>0</DocSecurity>
  <Lines>6</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nakamori</dc:creator>
  <cp:lastModifiedBy>nakamori</cp:lastModifiedBy>
  <cp:revision>2</cp:revision>
  <dcterms:created xsi:type="dcterms:W3CDTF">2017-01-20T11:02:00Z</dcterms:created>
  <dcterms:modified xsi:type="dcterms:W3CDTF">2017-01-20T11:02:00Z</dcterms:modified>
</cp:coreProperties>
</file>